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-141" w:firstLine="0" w:right="22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41" w:firstLine="0" w:right="22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41" w:firstLine="0" w:right="22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41" w:firstLine="0" w:right="225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18"/>
          <w:vertAlign w:val="baseline"/>
          <w:rtl w:val="0"/>
        </w:rPr>
        <w:t xml:space="preserve">DECLARACION JURADA</w:t>
      </w:r>
    </w:p>
    <w:p w:rsidP="00000000" w:rsidRPr="00000000" w:rsidR="00000000" w:rsidDel="00000000" w:rsidRDefault="00000000">
      <w:pPr>
        <w:ind w:left="-141" w:firstLine="0" w:right="225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41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18"/>
          <w:vertAlign w:val="baseline"/>
          <w:rtl w:val="0"/>
        </w:rPr>
        <w:t xml:space="preserve">LEY Nº 30001 – LEY DE REINSERCIÓN ECONÓMICA Y SOCIAL PARA EL MIGRANTE RETORNADO</w:t>
      </w:r>
    </w:p>
    <w:p w:rsidP="00000000" w:rsidRPr="00000000" w:rsidR="00000000" w:rsidDel="00000000" w:rsidRDefault="00000000">
      <w:pPr>
        <w:ind w:left="-141" w:firstLine="0" w:right="22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141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sz w:val="22"/>
          <w:vertAlign w:val="baseline"/>
          <w:rtl w:val="0"/>
        </w:rPr>
        <w:t xml:space="preserve">En la ciudad de Milán, Italia a los ...................días del mes de...............del año.........., yo ................................................................, ciudadano peruano, identificado con DNI N°.................... y Pasaporte N° ......................domiciliado en..................................................................................declaro bajo juramento no estar incurso en ninguna de las Exclusiones contempladas en el  artículo 8º de la Ley Nº 30001, siendo mi deseo acogerme, por única vez, a los beneficios que otorga la Ley nº 30001 – Ley de Reinserción Económica y Social para el Migrante Retornado y sus respectivos Reglamentos aprobados por Decreto Supremo 035-2013-RE y Decreto Supremo Nº 205-2013-EF. Declaro asimismo conocer los efectos legales que generan brindar información falsa en la presente Declaración Jurada.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_________________________                                                        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(Firma del declarante)                                                        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DNI N°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u w:val="single"/>
          <w:vertAlign w:val="baseline"/>
          <w:rtl w:val="0"/>
        </w:rPr>
        <w:t xml:space="preserve">NOTA IMPORTANTE:</w:t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Este anexo debe ser suscrito ante la oficina consular peruana del país de residencia</w:t>
      </w:r>
    </w:p>
    <w:p w:rsidP="00000000" w:rsidRPr="00000000" w:rsidR="00000000" w:rsidDel="00000000" w:rsidRDefault="00000000">
      <w:pPr>
        <w:tabs>
          <w:tab w:val="left" w:pos="284"/>
        </w:tabs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1907" w:h="16840"/>
      <w:pgMar w:left="1701" w:right="1418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419"/>
        <w:tab w:val="right" w:pos="8838"/>
      </w:tabs>
      <w:spacing w:lineRule="auto" w:after="0" w:line="240" w:before="0"/>
      <w:ind w:firstLine="0"/>
      <w:contextualSpacing w:val="0"/>
      <w:jc w:val="center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header" Target="header1.xml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0E144AB47A1045BFC0DA40A433C422" ma:contentTypeVersion="1" ma:contentTypeDescription="Crear nuevo documento." ma:contentTypeScope="" ma:versionID="dfd66168cab0e8afacf0ef7b05138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71452-1810-4272-926B-B944DC8171C1}"/>
</file>

<file path=customXml/itemProps2.xml><?xml version="1.0" encoding="utf-8"?>
<ds:datastoreItem xmlns:ds="http://schemas.openxmlformats.org/officeDocument/2006/customXml" ds:itemID="{608D4E4D-625F-4152-B593-CF50EF2AE921}"/>
</file>

<file path=customXml/itemProps3.xml><?xml version="1.0" encoding="utf-8"?>
<ds:datastoreItem xmlns:ds="http://schemas.openxmlformats.org/officeDocument/2006/customXml" ds:itemID="{C879E4E0-325E-432A-AF26-3B4A50A7016E}"/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Z-Modelo de Declaración Jurada Solicitud TMR-Ley 30001.docx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0x010100020E144AB47A1045BFC0DA40A433C422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