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281" w:rsidRPr="002E57C9" w:rsidRDefault="00FB0281" w:rsidP="00FB0281">
      <w:pPr>
        <w:pStyle w:val="Textoindependiente"/>
        <w:rPr>
          <w:rFonts w:ascii="Trebuchet MS" w:hAnsi="Trebuchet MS"/>
          <w:sz w:val="18"/>
          <w:szCs w:val="18"/>
        </w:rPr>
      </w:pPr>
      <w:r w:rsidRPr="00096B03">
        <w:rPr>
          <w:rFonts w:ascii="Trebuchet MS" w:hAnsi="Trebuchet MS"/>
          <w:b/>
          <w:sz w:val="18"/>
          <w:szCs w:val="18"/>
        </w:rPr>
        <w:t>“</w:t>
      </w:r>
      <w:r w:rsidRPr="00096B03">
        <w:rPr>
          <w:rFonts w:ascii="Trebuchet MS" w:hAnsi="Trebuchet MS"/>
          <w:sz w:val="18"/>
          <w:szCs w:val="18"/>
        </w:rPr>
        <w:t>SEÑOR CÓNSUL</w:t>
      </w:r>
      <w:r w:rsidRPr="002E57C9">
        <w:rPr>
          <w:rFonts w:ascii="Trebuchet MS" w:hAnsi="Trebuchet MS"/>
          <w:sz w:val="18"/>
          <w:szCs w:val="18"/>
        </w:rPr>
        <w:t>:</w:t>
      </w:r>
    </w:p>
    <w:p w:rsidR="00FB0281" w:rsidRPr="002E57C9" w:rsidRDefault="00FB0281" w:rsidP="000C3F82">
      <w:pPr>
        <w:tabs>
          <w:tab w:val="left" w:leader="hyphen" w:pos="8505"/>
        </w:tabs>
        <w:spacing w:line="480" w:lineRule="auto"/>
        <w:ind w:right="-142"/>
        <w:jc w:val="both"/>
        <w:rPr>
          <w:rFonts w:ascii="Trebuchet MS" w:eastAsia="Arial Unicode MS" w:hAnsi="Trebuchet MS" w:cs="Calibri"/>
          <w:sz w:val="18"/>
          <w:szCs w:val="18"/>
        </w:rPr>
      </w:pPr>
      <w:r w:rsidRPr="002E57C9">
        <w:rPr>
          <w:rFonts w:ascii="Trebuchet MS" w:hAnsi="Trebuchet MS"/>
          <w:sz w:val="18"/>
          <w:szCs w:val="18"/>
        </w:rPr>
        <w:t xml:space="preserve">SÍRVASE USTED EXTENDER EN SU REGISTRO DE ESCRITURAS PÚBLICAS, UNA ESCRITURA DE PODER QUE OTORGO YO, </w:t>
      </w:r>
      <w:r>
        <w:rPr>
          <w:rFonts w:ascii="Trebuchet MS" w:hAnsi="Trebuchet MS"/>
          <w:sz w:val="18"/>
          <w:szCs w:val="18"/>
        </w:rPr>
        <w:t>EL</w:t>
      </w:r>
      <w:r w:rsidRPr="002E57C9">
        <w:rPr>
          <w:rFonts w:ascii="Trebuchet MS" w:hAnsi="Trebuchet MS"/>
          <w:sz w:val="18"/>
          <w:szCs w:val="18"/>
        </w:rPr>
        <w:t xml:space="preserve"> PODERDANTE</w:t>
      </w:r>
      <w:r w:rsidRPr="00340E3E">
        <w:rPr>
          <w:rStyle w:val="s3"/>
          <w:rFonts w:ascii="Trebuchet MS" w:hAnsi="Trebuchet MS"/>
          <w:b/>
          <w:bCs/>
          <w:sz w:val="18"/>
          <w:szCs w:val="18"/>
        </w:rPr>
        <w:t xml:space="preserve"> </w:t>
      </w:r>
      <w:r w:rsidR="009E3ACE">
        <w:rPr>
          <w:rStyle w:val="s3"/>
          <w:rFonts w:ascii="Trebuchet MS" w:hAnsi="Trebuchet MS"/>
          <w:b/>
          <w:bCs/>
          <w:sz w:val="18"/>
          <w:szCs w:val="18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0C3F82">
        <w:rPr>
          <w:rStyle w:val="s3"/>
          <w:rFonts w:ascii="Trebuchet MS" w:hAnsi="Trebuchet MS"/>
          <w:b/>
          <w:bCs/>
          <w:sz w:val="18"/>
          <w:szCs w:val="18"/>
        </w:rPr>
        <w:instrText xml:space="preserve"> FORMTEXT </w:instrText>
      </w:r>
      <w:r w:rsidR="009E3ACE">
        <w:rPr>
          <w:rStyle w:val="s3"/>
          <w:rFonts w:ascii="Trebuchet MS" w:hAnsi="Trebuchet MS"/>
          <w:b/>
          <w:bCs/>
          <w:sz w:val="18"/>
          <w:szCs w:val="18"/>
        </w:rPr>
      </w:r>
      <w:r w:rsidR="009E3ACE">
        <w:rPr>
          <w:rStyle w:val="s3"/>
          <w:rFonts w:ascii="Trebuchet MS" w:hAnsi="Trebuchet MS"/>
          <w:b/>
          <w:bCs/>
          <w:sz w:val="18"/>
          <w:szCs w:val="18"/>
        </w:rPr>
        <w:fldChar w:fldCharType="separate"/>
      </w:r>
      <w:r w:rsidR="000C3F82">
        <w:rPr>
          <w:rStyle w:val="s3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3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3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3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3"/>
          <w:rFonts w:ascii="Trebuchet MS" w:hAnsi="Trebuchet MS"/>
          <w:b/>
          <w:bCs/>
          <w:noProof/>
          <w:sz w:val="18"/>
          <w:szCs w:val="18"/>
        </w:rPr>
        <w:t> </w:t>
      </w:r>
      <w:r w:rsidR="009E3ACE">
        <w:rPr>
          <w:rStyle w:val="s3"/>
          <w:rFonts w:ascii="Trebuchet MS" w:hAnsi="Trebuchet MS"/>
          <w:b/>
          <w:bCs/>
          <w:sz w:val="18"/>
          <w:szCs w:val="18"/>
        </w:rPr>
        <w:fldChar w:fldCharType="end"/>
      </w:r>
      <w:bookmarkEnd w:id="0"/>
      <w:r w:rsidRPr="00BE68D8">
        <w:rPr>
          <w:rFonts w:ascii="Trebuchet MS" w:hAnsi="Trebuchet MS"/>
          <w:b/>
          <w:sz w:val="18"/>
          <w:szCs w:val="18"/>
        </w:rPr>
        <w:t xml:space="preserve">, </w:t>
      </w:r>
      <w:r w:rsidRPr="00BE68D8">
        <w:rPr>
          <w:rFonts w:ascii="Trebuchet MS" w:hAnsi="Trebuchet MS"/>
          <w:sz w:val="18"/>
          <w:szCs w:val="18"/>
        </w:rPr>
        <w:t xml:space="preserve">DE NACIONALIDAD PERUANA, </w:t>
      </w:r>
      <w:r w:rsidRPr="0000129D">
        <w:rPr>
          <w:rFonts w:ascii="Trebuchet MS" w:hAnsi="Trebuchet MS"/>
          <w:sz w:val="18"/>
          <w:szCs w:val="18"/>
        </w:rPr>
        <w:t>IDENTIFICADO C</w:t>
      </w:r>
      <w:r w:rsidRPr="00BE68D8">
        <w:rPr>
          <w:rFonts w:ascii="Trebuchet MS" w:hAnsi="Trebuchet MS"/>
          <w:sz w:val="18"/>
          <w:szCs w:val="18"/>
        </w:rPr>
        <w:t xml:space="preserve">ON DOCUMENTO NACIONAL DE IDENTIDAD </w:t>
      </w:r>
      <w:r w:rsidRPr="00BE68D8">
        <w:rPr>
          <w:rFonts w:ascii="Trebuchet MS" w:hAnsi="Trebuchet MS"/>
          <w:b/>
          <w:sz w:val="18"/>
          <w:szCs w:val="18"/>
        </w:rPr>
        <w:t>Nº</w:t>
      </w:r>
      <w:r w:rsidR="009E3ACE">
        <w:rPr>
          <w:rStyle w:val="s5"/>
          <w:rFonts w:ascii="Trebuchet MS" w:hAnsi="Trebuchet MS"/>
          <w:b/>
          <w:bCs/>
          <w:sz w:val="18"/>
          <w:szCs w:val="18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0C3F82">
        <w:rPr>
          <w:rStyle w:val="s5"/>
          <w:rFonts w:ascii="Trebuchet MS" w:hAnsi="Trebuchet MS"/>
          <w:b/>
          <w:bCs/>
          <w:sz w:val="18"/>
          <w:szCs w:val="18"/>
        </w:rPr>
        <w:instrText xml:space="preserve"> FORMTEXT </w:instrText>
      </w:r>
      <w:r w:rsidR="009E3ACE">
        <w:rPr>
          <w:rStyle w:val="s5"/>
          <w:rFonts w:ascii="Trebuchet MS" w:hAnsi="Trebuchet MS"/>
          <w:b/>
          <w:bCs/>
          <w:sz w:val="18"/>
          <w:szCs w:val="18"/>
        </w:rPr>
      </w:r>
      <w:r w:rsidR="009E3ACE">
        <w:rPr>
          <w:rStyle w:val="s5"/>
          <w:rFonts w:ascii="Trebuchet MS" w:hAnsi="Trebuchet MS"/>
          <w:b/>
          <w:bCs/>
          <w:sz w:val="18"/>
          <w:szCs w:val="18"/>
        </w:rPr>
        <w:fldChar w:fldCharType="separate"/>
      </w:r>
      <w:r w:rsidR="000C3F82">
        <w:rPr>
          <w:rStyle w:val="s5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5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5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5"/>
          <w:rFonts w:ascii="Trebuchet MS" w:hAnsi="Trebuchet MS"/>
          <w:b/>
          <w:bCs/>
          <w:noProof/>
          <w:sz w:val="18"/>
          <w:szCs w:val="18"/>
        </w:rPr>
        <w:t> </w:t>
      </w:r>
      <w:r w:rsidR="000C3F82">
        <w:rPr>
          <w:rStyle w:val="s5"/>
          <w:rFonts w:ascii="Trebuchet MS" w:hAnsi="Trebuchet MS"/>
          <w:b/>
          <w:bCs/>
          <w:noProof/>
          <w:sz w:val="18"/>
          <w:szCs w:val="18"/>
        </w:rPr>
        <w:t> </w:t>
      </w:r>
      <w:r w:rsidR="009E3ACE">
        <w:rPr>
          <w:rStyle w:val="s5"/>
          <w:rFonts w:ascii="Trebuchet MS" w:hAnsi="Trebuchet MS"/>
          <w:b/>
          <w:bCs/>
          <w:sz w:val="18"/>
          <w:szCs w:val="18"/>
        </w:rPr>
        <w:fldChar w:fldCharType="end"/>
      </w:r>
      <w:bookmarkEnd w:id="1"/>
      <w:r w:rsidRPr="00BE68D8">
        <w:rPr>
          <w:rFonts w:ascii="Trebuchet MS" w:hAnsi="Trebuchet MS"/>
          <w:sz w:val="18"/>
          <w:szCs w:val="18"/>
        </w:rPr>
        <w:t xml:space="preserve">, </w:t>
      </w:r>
      <w:r>
        <w:rPr>
          <w:rFonts w:ascii="Trebuchet MS" w:hAnsi="Trebuchet MS"/>
          <w:sz w:val="18"/>
          <w:szCs w:val="18"/>
        </w:rPr>
        <w:t xml:space="preserve">DE ESTADO CIVIL </w:t>
      </w:r>
      <w:r w:rsidR="009E3ACE">
        <w:rPr>
          <w:rFonts w:ascii="Trebuchet MS" w:hAnsi="Trebuchet MS"/>
          <w:sz w:val="18"/>
          <w:szCs w:val="18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0C3F82">
        <w:rPr>
          <w:rFonts w:ascii="Trebuchet MS" w:hAnsi="Trebuchet MS"/>
          <w:sz w:val="18"/>
          <w:szCs w:val="18"/>
        </w:rPr>
        <w:instrText xml:space="preserve"> FORMTEXT </w:instrText>
      </w:r>
      <w:r w:rsidR="009E3ACE">
        <w:rPr>
          <w:rFonts w:ascii="Trebuchet MS" w:hAnsi="Trebuchet MS"/>
          <w:sz w:val="18"/>
          <w:szCs w:val="18"/>
        </w:rPr>
      </w:r>
      <w:r w:rsidR="009E3ACE">
        <w:rPr>
          <w:rFonts w:ascii="Trebuchet MS" w:hAnsi="Trebuchet MS"/>
          <w:sz w:val="18"/>
          <w:szCs w:val="18"/>
        </w:rPr>
        <w:fldChar w:fldCharType="separate"/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9E3ACE">
        <w:rPr>
          <w:rFonts w:ascii="Trebuchet MS" w:hAnsi="Trebuchet MS"/>
          <w:sz w:val="18"/>
          <w:szCs w:val="18"/>
        </w:rPr>
        <w:fldChar w:fldCharType="end"/>
      </w:r>
      <w:bookmarkEnd w:id="2"/>
      <w:r>
        <w:rPr>
          <w:rFonts w:ascii="Trebuchet MS" w:hAnsi="Trebuchet MS"/>
          <w:sz w:val="18"/>
          <w:szCs w:val="18"/>
        </w:rPr>
        <w:t xml:space="preserve">, DE OCUPACION </w:t>
      </w:r>
      <w:r w:rsidR="009E3ACE">
        <w:rPr>
          <w:rFonts w:ascii="Trebuchet MS" w:hAnsi="Trebuchet MS"/>
          <w:sz w:val="18"/>
          <w:szCs w:val="18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0C3F82">
        <w:rPr>
          <w:rFonts w:ascii="Trebuchet MS" w:hAnsi="Trebuchet MS"/>
          <w:sz w:val="18"/>
          <w:szCs w:val="18"/>
        </w:rPr>
        <w:instrText xml:space="preserve"> FORMTEXT </w:instrText>
      </w:r>
      <w:r w:rsidR="009E3ACE">
        <w:rPr>
          <w:rFonts w:ascii="Trebuchet MS" w:hAnsi="Trebuchet MS"/>
          <w:sz w:val="18"/>
          <w:szCs w:val="18"/>
        </w:rPr>
      </w:r>
      <w:r w:rsidR="009E3ACE">
        <w:rPr>
          <w:rFonts w:ascii="Trebuchet MS" w:hAnsi="Trebuchet MS"/>
          <w:sz w:val="18"/>
          <w:szCs w:val="18"/>
        </w:rPr>
        <w:fldChar w:fldCharType="separate"/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9E3ACE">
        <w:rPr>
          <w:rFonts w:ascii="Trebuchet MS" w:hAnsi="Trebuchet MS"/>
          <w:sz w:val="18"/>
          <w:szCs w:val="18"/>
        </w:rPr>
        <w:fldChar w:fldCharType="end"/>
      </w:r>
      <w:bookmarkEnd w:id="3"/>
      <w:r>
        <w:rPr>
          <w:rFonts w:ascii="Trebuchet MS" w:hAnsi="Trebuchet MS"/>
          <w:sz w:val="18"/>
          <w:szCs w:val="18"/>
        </w:rPr>
        <w:t xml:space="preserve">, </w:t>
      </w:r>
      <w:r w:rsidRPr="00BE68D8">
        <w:rPr>
          <w:rFonts w:ascii="Trebuchet MS" w:hAnsi="Trebuchet MS"/>
          <w:sz w:val="18"/>
          <w:szCs w:val="18"/>
        </w:rPr>
        <w:t xml:space="preserve">CON DOMICILIO EN </w:t>
      </w:r>
      <w:r>
        <w:rPr>
          <w:rFonts w:ascii="Trebuchet MS" w:hAnsi="Trebuchet MS"/>
          <w:sz w:val="18"/>
          <w:szCs w:val="18"/>
        </w:rPr>
        <w:t xml:space="preserve">CALLE </w:t>
      </w:r>
      <w:r w:rsidR="009E3ACE">
        <w:rPr>
          <w:rFonts w:ascii="Trebuchet MS" w:hAnsi="Trebuchet MS"/>
          <w:sz w:val="18"/>
          <w:szCs w:val="18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0C3F82">
        <w:rPr>
          <w:rFonts w:ascii="Trebuchet MS" w:hAnsi="Trebuchet MS"/>
          <w:sz w:val="18"/>
          <w:szCs w:val="18"/>
        </w:rPr>
        <w:instrText xml:space="preserve"> FORMTEXT </w:instrText>
      </w:r>
      <w:r w:rsidR="009E3ACE">
        <w:rPr>
          <w:rFonts w:ascii="Trebuchet MS" w:hAnsi="Trebuchet MS"/>
          <w:sz w:val="18"/>
          <w:szCs w:val="18"/>
        </w:rPr>
      </w:r>
      <w:r w:rsidR="009E3ACE">
        <w:rPr>
          <w:rFonts w:ascii="Trebuchet MS" w:hAnsi="Trebuchet MS"/>
          <w:sz w:val="18"/>
          <w:szCs w:val="18"/>
        </w:rPr>
        <w:fldChar w:fldCharType="separate"/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0C3F82">
        <w:rPr>
          <w:rFonts w:ascii="Trebuchet MS" w:hAnsi="Trebuchet MS"/>
          <w:noProof/>
          <w:sz w:val="18"/>
          <w:szCs w:val="18"/>
        </w:rPr>
        <w:t> </w:t>
      </w:r>
      <w:r w:rsidR="009E3ACE">
        <w:rPr>
          <w:rFonts w:ascii="Trebuchet MS" w:hAnsi="Trebuchet MS"/>
          <w:sz w:val="18"/>
          <w:szCs w:val="18"/>
        </w:rPr>
        <w:fldChar w:fldCharType="end"/>
      </w:r>
      <w:bookmarkEnd w:id="4"/>
      <w:r>
        <w:rPr>
          <w:rFonts w:ascii="Trebuchet MS" w:hAnsi="Trebuchet MS"/>
          <w:sz w:val="18"/>
          <w:szCs w:val="18"/>
        </w:rPr>
        <w:t>, BARCELONA</w:t>
      </w:r>
      <w:r w:rsidRPr="00BE68D8">
        <w:rPr>
          <w:rFonts w:ascii="Trebuchet MS" w:hAnsi="Trebuchet MS"/>
          <w:sz w:val="18"/>
          <w:szCs w:val="18"/>
        </w:rPr>
        <w:t>, ESPAÑA,</w:t>
      </w:r>
      <w:r>
        <w:rPr>
          <w:rFonts w:ascii="Trebuchet MS" w:hAnsi="Trebuchet MS"/>
          <w:sz w:val="18"/>
          <w:szCs w:val="18"/>
        </w:rPr>
        <w:t xml:space="preserve"> </w:t>
      </w:r>
      <w:r w:rsidRPr="002E57C9">
        <w:rPr>
          <w:rFonts w:ascii="Trebuchet MS" w:hAnsi="Trebuchet MS"/>
          <w:sz w:val="18"/>
          <w:szCs w:val="18"/>
        </w:rPr>
        <w:t>A FAVOR DE</w:t>
      </w:r>
      <w:r w:rsidRPr="002E57C9">
        <w:rPr>
          <w:rFonts w:ascii="Trebuchet MS" w:hAnsi="Trebuchet MS" w:cs="Trebuchet MS"/>
          <w:b/>
          <w:bCs/>
          <w:sz w:val="18"/>
          <w:szCs w:val="18"/>
        </w:rPr>
        <w:t xml:space="preserve"> </w:t>
      </w:r>
      <w:r w:rsidR="009E3ACE">
        <w:rPr>
          <w:rFonts w:ascii="Trebuchet MS" w:eastAsia="Arial Unicode MS" w:hAnsi="Trebuchet MS" w:cs="Calibri"/>
          <w:b/>
          <w:sz w:val="18"/>
          <w:szCs w:val="18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 w:rsidR="000C3F82">
        <w:rPr>
          <w:rFonts w:ascii="Trebuchet MS" w:eastAsia="Arial Unicode MS" w:hAnsi="Trebuchet MS" w:cs="Calibri"/>
          <w:b/>
          <w:sz w:val="18"/>
          <w:szCs w:val="18"/>
        </w:rPr>
        <w:instrText xml:space="preserve"> FORMTEXT </w:instrText>
      </w:r>
      <w:r w:rsidR="009E3ACE">
        <w:rPr>
          <w:rFonts w:ascii="Trebuchet MS" w:eastAsia="Arial Unicode MS" w:hAnsi="Trebuchet MS" w:cs="Calibri"/>
          <w:b/>
          <w:sz w:val="18"/>
          <w:szCs w:val="18"/>
        </w:rPr>
      </w:r>
      <w:r w:rsidR="009E3ACE">
        <w:rPr>
          <w:rFonts w:ascii="Trebuchet MS" w:eastAsia="Arial Unicode MS" w:hAnsi="Trebuchet MS" w:cs="Calibri"/>
          <w:b/>
          <w:sz w:val="18"/>
          <w:szCs w:val="18"/>
        </w:rPr>
        <w:fldChar w:fldCharType="separate"/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9E3ACE">
        <w:rPr>
          <w:rFonts w:ascii="Trebuchet MS" w:eastAsia="Arial Unicode MS" w:hAnsi="Trebuchet MS" w:cs="Calibri"/>
          <w:b/>
          <w:sz w:val="18"/>
          <w:szCs w:val="18"/>
        </w:rPr>
        <w:fldChar w:fldCharType="end"/>
      </w:r>
      <w:bookmarkEnd w:id="5"/>
      <w:r w:rsidRPr="002E57C9">
        <w:rPr>
          <w:rFonts w:ascii="Trebuchet MS" w:eastAsia="Arial Unicode MS" w:hAnsi="Trebuchet MS" w:cs="Calibri"/>
          <w:sz w:val="18"/>
          <w:szCs w:val="18"/>
        </w:rPr>
        <w:t>, IDENTIFICAD</w:t>
      </w:r>
      <w:r>
        <w:rPr>
          <w:rFonts w:ascii="Trebuchet MS" w:eastAsia="Arial Unicode MS" w:hAnsi="Trebuchet MS" w:cs="Calibri"/>
          <w:sz w:val="18"/>
          <w:szCs w:val="18"/>
        </w:rPr>
        <w:t>A</w:t>
      </w:r>
      <w:r w:rsidRPr="002E57C9">
        <w:rPr>
          <w:rFonts w:ascii="Trebuchet MS" w:eastAsia="Arial Unicode MS" w:hAnsi="Trebuchet MS" w:cs="Calibri"/>
          <w:sz w:val="18"/>
          <w:szCs w:val="18"/>
        </w:rPr>
        <w:t xml:space="preserve"> CON </w:t>
      </w:r>
      <w:r w:rsidRPr="009903D9">
        <w:rPr>
          <w:rFonts w:ascii="Trebuchet MS" w:eastAsia="Arial Unicode MS" w:hAnsi="Trebuchet MS" w:cs="Calibri"/>
          <w:sz w:val="18"/>
          <w:szCs w:val="18"/>
        </w:rPr>
        <w:t>DOCUMENTO NACIONAL DE IDENTIDAD</w:t>
      </w:r>
      <w:r>
        <w:rPr>
          <w:rFonts w:ascii="Trebuchet MS" w:eastAsia="Arial Unicode MS" w:hAnsi="Trebuchet MS" w:cs="Calibri"/>
          <w:b/>
          <w:sz w:val="18"/>
          <w:szCs w:val="18"/>
        </w:rPr>
        <w:t xml:space="preserve"> </w:t>
      </w:r>
      <w:r w:rsidRPr="002E57C9">
        <w:rPr>
          <w:rFonts w:ascii="Trebuchet MS" w:eastAsia="Arial Unicode MS" w:hAnsi="Trebuchet MS" w:cs="Calibri"/>
          <w:b/>
          <w:sz w:val="18"/>
          <w:szCs w:val="18"/>
        </w:rPr>
        <w:t xml:space="preserve"> Nº</w:t>
      </w:r>
      <w:r w:rsidR="009E3ACE">
        <w:rPr>
          <w:rFonts w:ascii="Trebuchet MS" w:eastAsia="Arial Unicode MS" w:hAnsi="Trebuchet MS" w:cs="Calibri"/>
          <w:b/>
          <w:sz w:val="18"/>
          <w:szCs w:val="18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 w:rsidR="000C3F82">
        <w:rPr>
          <w:rFonts w:ascii="Trebuchet MS" w:eastAsia="Arial Unicode MS" w:hAnsi="Trebuchet MS" w:cs="Calibri"/>
          <w:b/>
          <w:sz w:val="18"/>
          <w:szCs w:val="18"/>
        </w:rPr>
        <w:instrText xml:space="preserve"> FORMTEXT </w:instrText>
      </w:r>
      <w:r w:rsidR="009E3ACE">
        <w:rPr>
          <w:rFonts w:ascii="Trebuchet MS" w:eastAsia="Arial Unicode MS" w:hAnsi="Trebuchet MS" w:cs="Calibri"/>
          <w:b/>
          <w:sz w:val="18"/>
          <w:szCs w:val="18"/>
        </w:rPr>
      </w:r>
      <w:r w:rsidR="009E3ACE">
        <w:rPr>
          <w:rFonts w:ascii="Trebuchet MS" w:eastAsia="Arial Unicode MS" w:hAnsi="Trebuchet MS" w:cs="Calibri"/>
          <w:b/>
          <w:sz w:val="18"/>
          <w:szCs w:val="18"/>
        </w:rPr>
        <w:fldChar w:fldCharType="separate"/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0C3F82">
        <w:rPr>
          <w:rFonts w:ascii="Trebuchet MS" w:eastAsia="Arial Unicode MS" w:hAnsi="Trebuchet MS" w:cs="Calibri"/>
          <w:b/>
          <w:noProof/>
          <w:sz w:val="18"/>
          <w:szCs w:val="18"/>
        </w:rPr>
        <w:t> </w:t>
      </w:r>
      <w:r w:rsidR="009E3ACE">
        <w:rPr>
          <w:rFonts w:ascii="Trebuchet MS" w:eastAsia="Arial Unicode MS" w:hAnsi="Trebuchet MS" w:cs="Calibri"/>
          <w:b/>
          <w:sz w:val="18"/>
          <w:szCs w:val="18"/>
        </w:rPr>
        <w:fldChar w:fldCharType="end"/>
      </w:r>
      <w:bookmarkEnd w:id="6"/>
      <w:r w:rsidRPr="002E57C9">
        <w:rPr>
          <w:rFonts w:ascii="Trebuchet MS" w:eastAsia="Arial Unicode MS" w:hAnsi="Trebuchet MS" w:cs="Calibri"/>
          <w:b/>
          <w:sz w:val="18"/>
          <w:szCs w:val="18"/>
        </w:rPr>
        <w:t xml:space="preserve">, </w:t>
      </w:r>
      <w:r w:rsidRPr="002E57C9">
        <w:rPr>
          <w:rFonts w:ascii="Trebuchet MS" w:eastAsia="Arial Unicode MS" w:hAnsi="Trebuchet MS" w:cs="Calibri"/>
          <w:sz w:val="18"/>
          <w:szCs w:val="18"/>
        </w:rPr>
        <w:t xml:space="preserve">A QUIEN EN ADELANTE SE LE DENOMINARA </w:t>
      </w:r>
      <w:r>
        <w:rPr>
          <w:rFonts w:ascii="Trebuchet MS" w:eastAsia="Arial Unicode MS" w:hAnsi="Trebuchet MS" w:cs="Calibri"/>
          <w:b/>
          <w:sz w:val="18"/>
          <w:szCs w:val="18"/>
        </w:rPr>
        <w:t xml:space="preserve">LA </w:t>
      </w:r>
      <w:r w:rsidRPr="002E57C9">
        <w:rPr>
          <w:rFonts w:ascii="Trebuchet MS" w:eastAsia="Arial Unicode MS" w:hAnsi="Trebuchet MS" w:cs="Calibri"/>
          <w:b/>
          <w:sz w:val="18"/>
          <w:szCs w:val="18"/>
        </w:rPr>
        <w:t xml:space="preserve"> </w:t>
      </w:r>
      <w:r>
        <w:rPr>
          <w:rFonts w:ascii="Trebuchet MS" w:eastAsia="Arial Unicode MS" w:hAnsi="Trebuchet MS" w:cs="Calibri"/>
          <w:b/>
          <w:sz w:val="18"/>
          <w:szCs w:val="18"/>
        </w:rPr>
        <w:t>APODERADA</w:t>
      </w:r>
      <w:r w:rsidRPr="002E57C9">
        <w:rPr>
          <w:rFonts w:ascii="Trebuchet MS" w:eastAsia="Arial Unicode MS" w:hAnsi="Trebuchet MS" w:cs="Calibri"/>
          <w:b/>
          <w:sz w:val="18"/>
          <w:szCs w:val="18"/>
        </w:rPr>
        <w:t>,</w:t>
      </w:r>
      <w:r w:rsidRPr="002E57C9">
        <w:rPr>
          <w:rFonts w:ascii="Trebuchet MS" w:eastAsia="Arial Unicode MS" w:hAnsi="Trebuchet MS" w:cs="Calibri"/>
          <w:sz w:val="18"/>
          <w:szCs w:val="18"/>
        </w:rPr>
        <w:t xml:space="preserve"> EN LOS TÉRMINOS Y CONDICIONES SIGUIENTES:</w:t>
      </w:r>
      <w:r w:rsidR="000C3F82">
        <w:rPr>
          <w:rFonts w:ascii="Trebuchet MS" w:eastAsia="Arial Unicode MS" w:hAnsi="Trebuchet MS" w:cs="Calibri"/>
          <w:sz w:val="18"/>
          <w:szCs w:val="18"/>
        </w:rPr>
        <w:tab/>
      </w:r>
    </w:p>
    <w:p w:rsidR="00FB0281" w:rsidRPr="009812EF" w:rsidRDefault="00FB0281" w:rsidP="00FB0281">
      <w:pPr>
        <w:pStyle w:val="Sinespaciado"/>
        <w:tabs>
          <w:tab w:val="left" w:leader="hyphen" w:pos="8504"/>
        </w:tabs>
        <w:spacing w:line="480" w:lineRule="auto"/>
        <w:jc w:val="both"/>
        <w:rPr>
          <w:rFonts w:ascii="Trebuchet MS" w:hAnsi="Trebuchet MS" w:cs="Arial"/>
          <w:color w:val="000000"/>
          <w:sz w:val="18"/>
          <w:szCs w:val="18"/>
        </w:rPr>
      </w:pPr>
      <w:r w:rsidRPr="00860BAE">
        <w:rPr>
          <w:rFonts w:ascii="Trebuchet MS" w:hAnsi="Trebuchet MS" w:cs="Arial"/>
          <w:b/>
          <w:sz w:val="18"/>
          <w:szCs w:val="18"/>
          <w:u w:val="single"/>
          <w:lang w:val="es-PE"/>
        </w:rPr>
        <w:t>PRIMERO</w:t>
      </w:r>
      <w:r>
        <w:rPr>
          <w:rFonts w:ascii="Trebuchet MS" w:hAnsi="Trebuchet MS" w:cs="Arial"/>
          <w:b/>
          <w:sz w:val="18"/>
          <w:szCs w:val="18"/>
          <w:u w:val="single"/>
          <w:lang w:val="es-PE"/>
        </w:rPr>
        <w:t>.-</w:t>
      </w:r>
      <w:r w:rsidRPr="00860BAE">
        <w:rPr>
          <w:rFonts w:ascii="Trebuchet MS" w:hAnsi="Trebuchet MS" w:cs="Arial"/>
          <w:b/>
          <w:sz w:val="18"/>
          <w:szCs w:val="18"/>
          <w:lang w:val="es-PE"/>
        </w:rPr>
        <w:t xml:space="preserve"> 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PARA QUE </w:t>
      </w:r>
      <w:r>
        <w:rPr>
          <w:rFonts w:ascii="Trebuchet MS" w:hAnsi="Trebuchet MS" w:cs="Arial"/>
          <w:color w:val="000000"/>
          <w:sz w:val="18"/>
          <w:szCs w:val="18"/>
        </w:rPr>
        <w:t>ME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REPRESENTE EN TODO PROCESO JUDICIAL QUE SE PROMUEVA YA SEA A </w:t>
      </w:r>
      <w:r>
        <w:rPr>
          <w:rFonts w:ascii="Trebuchet MS" w:hAnsi="Trebuchet MS" w:cs="Arial"/>
          <w:color w:val="000000"/>
          <w:sz w:val="18"/>
          <w:szCs w:val="18"/>
        </w:rPr>
        <w:t>MI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FAVOR O EN CONTRA, INICIADOS, EN CURSO O POR INICIARSE, EN CUALQUIER LUGAR DE LA REPÚBLICA DEL PERÚ, SEA COMO DEMANDADOS, DEMANDANTES, TERCEROS LEGITIM</w:t>
      </w:r>
      <w:r>
        <w:rPr>
          <w:rFonts w:ascii="Trebuchet MS" w:hAnsi="Trebuchet MS" w:cs="Arial"/>
          <w:color w:val="000000"/>
          <w:sz w:val="18"/>
          <w:szCs w:val="18"/>
        </w:rPr>
        <w:t>ADOS; DENUNCIANTES, DENUNCIADOS</w:t>
      </w:r>
      <w:r w:rsidRPr="009812EF">
        <w:rPr>
          <w:rFonts w:ascii="Trebuchet MS" w:hAnsi="Trebuchet MS" w:cs="Arial"/>
          <w:color w:val="000000"/>
          <w:sz w:val="18"/>
          <w:szCs w:val="18"/>
        </w:rPr>
        <w:t>, INVESTIGADOS, ACUSADOS, AGRAVIADOS, PUDIÉNDOSE EN ESTE ÚLTIMO CASO CONSTITUIRSE EN ACTOR CIVIL EN PROCESO PENAL; QUERELLANTE O QUERELLADO, PUDIENDO CONSTITUIRSE A SU VEZ; COMO QUERELLANTE PARTICULAR</w:t>
      </w:r>
      <w:r>
        <w:rPr>
          <w:rFonts w:ascii="Trebuchet MS" w:hAnsi="Trebuchet MS" w:cs="Arial"/>
          <w:color w:val="000000"/>
          <w:sz w:val="18"/>
          <w:szCs w:val="18"/>
        </w:rPr>
        <w:t xml:space="preserve"> </w:t>
      </w:r>
      <w:r w:rsidRPr="00353EE3">
        <w:rPr>
          <w:rFonts w:ascii="Trebuchet MS" w:hAnsi="Trebuchet MS" w:cs="Arial"/>
          <w:color w:val="000000"/>
          <w:sz w:val="18"/>
          <w:szCs w:val="18"/>
        </w:rPr>
        <w:t>CONFIRIÉNDOLE P</w:t>
      </w:r>
      <w:r w:rsidRPr="009812EF">
        <w:rPr>
          <w:rFonts w:ascii="Trebuchet MS" w:hAnsi="Trebuchet MS" w:cs="Arial"/>
          <w:color w:val="000000"/>
          <w:sz w:val="18"/>
          <w:szCs w:val="18"/>
        </w:rPr>
        <w:t>ARA TAL OBJETO LAS FACULTADES PREVISTAS EN LOS ARTÍCULOS 74º Y 75º DEL CÓDIGO PROCESAL CIVIL; PUDIENDO EN CONSECUENCIA: DEMANDAR, RECONVENIR, CONTESTAR DEMANDAS Y RECONVENCIONES, DESISTIRSE DEL PROCESO Y DE LA PRETENSIÓN, ALLANARSE A LA PRETENSIÓN, CONCILIAR, TRANSIGIR, OFRECER Y TACHAR DE SER EL CASO TODO TIPO DE PRUEBAS PARTICIPANDO EN SU ADMISIÓN Y ACTUACIÓN EN LAS AUDIENCIAS DE SU PROPÓSITO, PODRÁN DE IGUAL MODO OFRECER, EFECTUAR Y SOLICITAR LA EXHIBICIÓN DE DOCUMENTOS; TRABAR Y DESISTIRSE DE EMBARGOS, DE LOS SECUESTROS CONSERVATIVOS, SOLICITAR Y/O INTERPONER MEDIDAS CAUTELARES</w:t>
      </w:r>
      <w:r>
        <w:rPr>
          <w:rFonts w:ascii="Trebuchet MS" w:hAnsi="Trebuchet MS" w:cs="Arial"/>
          <w:color w:val="000000"/>
          <w:sz w:val="18"/>
          <w:szCs w:val="18"/>
        </w:rPr>
        <w:t xml:space="preserve"> DE CUALQUIER FORMA O MODALIDAD</w:t>
      </w:r>
      <w:r w:rsidRPr="009812EF">
        <w:rPr>
          <w:rFonts w:ascii="Trebuchet MS" w:hAnsi="Trebuchet MS" w:cs="Arial"/>
          <w:color w:val="000000"/>
          <w:sz w:val="18"/>
          <w:szCs w:val="18"/>
        </w:rPr>
        <w:t>, INCLUSO DESIGNANDO INTERVENTORES Y DEPOSITARIOS, ASÍ COMO SOLICITAR SECUESTROS, OFRECER  CONTRA CAUTELAS REALES Y JURATORIAS,  INTERVENIR EN LAS AUDIENCIAS DE SANEAMIENTO PROCESAL, SOMETER A ARBITRAJE LAS PRETENSIONES CONTROVERTIDAS EN EL PROCESO, SUSTITUIR O DELEGAR LA REPRESENTACIÓN PROCESAL Y REALIZAR LOS DEMÁS ACTOS PROCESALES QUE DISPONE LA LEY.</w:t>
      </w:r>
      <w:r w:rsidR="000C3F82">
        <w:rPr>
          <w:rFonts w:ascii="Trebuchet MS" w:hAnsi="Trebuchet MS" w:cs="Arial"/>
          <w:color w:val="000000"/>
          <w:sz w:val="18"/>
          <w:szCs w:val="18"/>
        </w:rPr>
        <w:tab/>
      </w:r>
    </w:p>
    <w:p w:rsidR="00FB0281" w:rsidRPr="009812EF" w:rsidRDefault="00FB0281" w:rsidP="00FB0281">
      <w:pPr>
        <w:pStyle w:val="Sinespaciado"/>
        <w:tabs>
          <w:tab w:val="left" w:leader="hyphen" w:pos="8504"/>
        </w:tabs>
        <w:spacing w:line="480" w:lineRule="auto"/>
        <w:jc w:val="both"/>
        <w:rPr>
          <w:rFonts w:ascii="Trebuchet MS" w:hAnsi="Trebuchet MS" w:cs="Arial"/>
          <w:color w:val="000000"/>
          <w:sz w:val="18"/>
          <w:szCs w:val="18"/>
        </w:rPr>
      </w:pPr>
      <w:r w:rsidRPr="00033C62">
        <w:rPr>
          <w:rFonts w:ascii="Trebuchet MS" w:hAnsi="Trebuchet MS" w:cs="Arial"/>
          <w:b/>
          <w:color w:val="000000"/>
          <w:sz w:val="18"/>
          <w:szCs w:val="18"/>
          <w:u w:val="single"/>
        </w:rPr>
        <w:t>SEGUND</w:t>
      </w:r>
      <w:r>
        <w:rPr>
          <w:rFonts w:ascii="Trebuchet MS" w:hAnsi="Trebuchet MS" w:cs="Arial"/>
          <w:b/>
          <w:color w:val="000000"/>
          <w:sz w:val="18"/>
          <w:szCs w:val="18"/>
          <w:u w:val="single"/>
        </w:rPr>
        <w:t>O</w:t>
      </w:r>
      <w:r w:rsidRPr="00033C62">
        <w:rPr>
          <w:rFonts w:ascii="Trebuchet MS" w:hAnsi="Trebuchet MS" w:cs="Arial"/>
          <w:b/>
          <w:color w:val="000000"/>
          <w:sz w:val="18"/>
          <w:szCs w:val="18"/>
          <w:u w:val="single"/>
        </w:rPr>
        <w:t>.-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 PODRÁ, IGUALMENTE, RECONOCER DOCUMENTOS, RESCINDIR O RESOLVER CONTRATOS, INTERPONER TODA CLASE DE REMEDIOS Y  RECURSOS IMPUGNATORIOS ESTABLECIDOS POR LA LEY DE LA MATERIA QUE CORRESPONDAN AL TEMA CONTROVERTIDO EN DISCUSIÓN O A DISCUTIRSE, YA SEA EN EL CAMPO PENAL, CIVIL, LABORAL, TRIBUTARIO Y ADMINISTRATIVO; REMEDIOS Y/O RECURSOS IMPUGNATORIOS QUE PODRÁN SER INTERPUESTOS  EN TODAS  LAS INSTANCIAS JUDICIALES Y ADMINISTRATIVAS  PERTINENTES, FACULTÁNDOLES INCLUSO PARA QUE PRESTEN DECLARACIONES DE PARTE O LA SOLICITEN, PUDIENDO HACER LAS RE PREGUNTAS DEL CASO DE CREERLAS NECESARIAS, SUSCRIBIR CONJUNTAMENTE DE SER EL CASO TRANSACCIONES Y CONCILIACIONES JUDICIALES Y EXTRAJUDICIALES QUE </w:t>
      </w:r>
      <w:r>
        <w:rPr>
          <w:rFonts w:ascii="Trebuchet MS" w:hAnsi="Trebuchet MS" w:cs="Arial"/>
          <w:color w:val="000000"/>
          <w:sz w:val="18"/>
          <w:szCs w:val="18"/>
        </w:rPr>
        <w:t xml:space="preserve">ME 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FAVOREZCAN, FACULTÁNDOLE A REALIZAR TODOS LOS ACTOS REFERIDOS A </w:t>
      </w:r>
      <w:r w:rsidRPr="009812EF">
        <w:rPr>
          <w:rFonts w:ascii="Trebuchet MS" w:hAnsi="Trebuchet MS" w:cs="Arial"/>
          <w:color w:val="000000"/>
          <w:sz w:val="18"/>
          <w:szCs w:val="18"/>
        </w:rPr>
        <w:lastRenderedPageBreak/>
        <w:t>PROCESOS NO CONTENCIOSOS Y CONTENCIOSOS, SEAN DE CONOCIMIENTO, ABREVIADOS,  SUMARÍSIMOS,  ÚNICOS,  ORDINARIOS  LABORALES, EJECUTIVOS,  DE  EJECUCIÓN,  DE  PRUEBA ANTICIPADA SIN LÍMITES NI RESTRICCIÓN ALGUNAS ANTE LAS ENTIDADES JURISDICCIONALES O ADMINISTRATIVAS DE LA REPÚBLICA Ó LA AUTORIDAD PERTINENTE QUE EL CASO AMERITE</w:t>
      </w:r>
      <w:r>
        <w:rPr>
          <w:rFonts w:ascii="Trebuchet MS" w:hAnsi="Trebuchet MS" w:cs="Arial"/>
          <w:color w:val="000000"/>
          <w:sz w:val="18"/>
          <w:szCs w:val="18"/>
        </w:rPr>
        <w:t>.</w:t>
      </w:r>
      <w:r w:rsidR="000C3F82">
        <w:rPr>
          <w:rFonts w:ascii="Trebuchet MS" w:hAnsi="Trebuchet MS" w:cs="Arial"/>
          <w:color w:val="000000"/>
          <w:sz w:val="18"/>
          <w:szCs w:val="18"/>
        </w:rPr>
        <w:tab/>
      </w:r>
    </w:p>
    <w:p w:rsidR="00FB0281" w:rsidRPr="009812EF" w:rsidRDefault="00FB0281" w:rsidP="00FB0281">
      <w:pPr>
        <w:pStyle w:val="Sinespaciado"/>
        <w:tabs>
          <w:tab w:val="left" w:leader="hyphen" w:pos="8504"/>
        </w:tabs>
        <w:spacing w:line="480" w:lineRule="auto"/>
        <w:jc w:val="both"/>
        <w:rPr>
          <w:rFonts w:ascii="Trebuchet MS" w:hAnsi="Trebuchet MS" w:cs="Arial"/>
          <w:color w:val="000000"/>
          <w:sz w:val="18"/>
          <w:szCs w:val="18"/>
        </w:rPr>
      </w:pPr>
      <w:r>
        <w:rPr>
          <w:rFonts w:ascii="Trebuchet MS" w:hAnsi="Trebuchet MS" w:cs="Arial"/>
          <w:b/>
          <w:color w:val="000000"/>
          <w:sz w:val="18"/>
          <w:szCs w:val="18"/>
          <w:u w:val="single"/>
        </w:rPr>
        <w:t>TERCERO.-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ESTÁ FACULTAD</w:t>
      </w:r>
      <w:r>
        <w:rPr>
          <w:rFonts w:ascii="Trebuchet MS" w:hAnsi="Trebuchet MS" w:cs="Arial"/>
          <w:color w:val="000000"/>
          <w:sz w:val="18"/>
          <w:szCs w:val="18"/>
        </w:rPr>
        <w:t>A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TAMBIÉN</w:t>
      </w:r>
      <w:r w:rsidRPr="009812EF">
        <w:rPr>
          <w:rFonts w:ascii="Trebuchet MS" w:hAnsi="Trebuchet MS" w:cs="Arial"/>
          <w:color w:val="000000"/>
          <w:sz w:val="18"/>
          <w:szCs w:val="18"/>
          <w:lang w:val="es-PE"/>
        </w:rPr>
        <w:t xml:space="preserve"> </w:t>
      </w:r>
      <w:r>
        <w:rPr>
          <w:rFonts w:ascii="Trebuchet MS" w:hAnsi="Trebuchet MS" w:cs="Arial"/>
          <w:color w:val="000000"/>
          <w:sz w:val="18"/>
          <w:szCs w:val="18"/>
          <w:lang w:val="es-PE"/>
        </w:rPr>
        <w:t>LA</w:t>
      </w:r>
      <w:r w:rsidRPr="009812EF">
        <w:rPr>
          <w:rFonts w:ascii="Trebuchet MS" w:hAnsi="Trebuchet MS" w:cs="Arial"/>
          <w:color w:val="000000"/>
          <w:sz w:val="18"/>
          <w:szCs w:val="18"/>
          <w:lang w:val="es-PE"/>
        </w:rPr>
        <w:t xml:space="preserve"> APODERAD</w:t>
      </w:r>
      <w:r>
        <w:rPr>
          <w:rFonts w:ascii="Trebuchet MS" w:hAnsi="Trebuchet MS" w:cs="Arial"/>
          <w:color w:val="000000"/>
          <w:sz w:val="18"/>
          <w:szCs w:val="18"/>
          <w:lang w:val="es-PE"/>
        </w:rPr>
        <w:t>A</w:t>
      </w:r>
      <w:r w:rsidRPr="009812EF">
        <w:rPr>
          <w:rFonts w:ascii="Trebuchet MS" w:hAnsi="Trebuchet MS" w:cs="Arial"/>
          <w:color w:val="000000"/>
          <w:sz w:val="18"/>
          <w:szCs w:val="18"/>
        </w:rPr>
        <w:t xml:space="preserve"> PARA SOLICITAR ACLARACIÓN O CORRECCIÓN DE RESOLUCIONES, ASÍ COMO PARA INTERPONER RECURSOS DE RECONSIDERACIÓN, REPOSICIÓN, APELACI</w:t>
      </w:r>
      <w:r>
        <w:rPr>
          <w:rFonts w:ascii="Trebuchet MS" w:hAnsi="Trebuchet MS" w:cs="Arial"/>
          <w:color w:val="000000"/>
          <w:sz w:val="18"/>
          <w:szCs w:val="18"/>
        </w:rPr>
        <w:t>ÓN, NULIDAD,  CASACIÓN</w:t>
      </w:r>
      <w:r w:rsidRPr="009812EF">
        <w:rPr>
          <w:rFonts w:ascii="Trebuchet MS" w:hAnsi="Trebuchet MS" w:cs="Arial"/>
          <w:color w:val="000000"/>
          <w:sz w:val="18"/>
          <w:szCs w:val="18"/>
        </w:rPr>
        <w:t>; RECURSOS DE AGRAVIO CONSTITUCIONAL, RECURSO DE QUEJA POR DENEGATORIA DE RECURSO DE AGRAVIO  CONSTITUCIONAL ETC., FORMULAR EXCEPCIONES,  TACHA DE TESTIGOS Y MEDIOS PROBATORIOS DE CARÁCTER DOCUMENTAL PRIVADO Ó PÚBLICO, EJERCIENDO LAS FACULTADES PROCESALES ANTES INDICADAS EN ESTE APARTADO, ANTE TODO JUZGADO, SALAS O TRIBUNALES; CORTES SUPERIORES DE JUSTICIA, CORTE SUPREMA, TRIBUNAL DE GARANTÍAS CONSTITUCIONALES, SUPERINTENDENCIA NACIONAL DE ADMINISTRACIÓN TRIBUTARIA.</w:t>
      </w:r>
      <w:r w:rsidR="000C3F82">
        <w:rPr>
          <w:rFonts w:ascii="Trebuchet MS" w:hAnsi="Trebuchet MS" w:cs="Arial"/>
          <w:color w:val="000000"/>
          <w:sz w:val="18"/>
          <w:szCs w:val="18"/>
        </w:rPr>
        <w:tab/>
      </w:r>
    </w:p>
    <w:p w:rsidR="00FB0281" w:rsidRDefault="00FB0281" w:rsidP="000C3F82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3A7241">
        <w:rPr>
          <w:rFonts w:ascii="Trebuchet MS" w:hAnsi="Trebuchet MS"/>
          <w:b/>
          <w:sz w:val="18"/>
          <w:szCs w:val="18"/>
          <w:u w:val="single"/>
        </w:rPr>
        <w:t>CUARTO</w:t>
      </w:r>
      <w:r>
        <w:rPr>
          <w:rFonts w:ascii="Trebuchet MS" w:hAnsi="Trebuchet MS"/>
          <w:b/>
          <w:sz w:val="18"/>
          <w:szCs w:val="18"/>
          <w:u w:val="single"/>
        </w:rPr>
        <w:t>.-</w:t>
      </w:r>
      <w:r w:rsidRPr="009812EF">
        <w:rPr>
          <w:rFonts w:ascii="Trebuchet MS" w:hAnsi="Trebuchet MS"/>
          <w:sz w:val="18"/>
          <w:szCs w:val="18"/>
        </w:rPr>
        <w:t xml:space="preserve"> PARA EJERCER REPRESENTACIÓN ANTE TODA AUTORIDAD POLÍTICA, CIVIL, PENAL, LABORAL, MINISTERIAL, ADMINISTRATIVA, NOTARIAL, ADUANERA, FISCAL, MUNICIPAL, DEPARTAMENTAL,  GOBIERNOS REGIONALES Y LOCALES; CENTROS DE CONCILIACIÓN, EN ESTOS ÚLTIMOS;  PODRÁN CONCILIAR Y TRANSAR PREVIO AL PROCESO JUDICIAL COMO MECANISMO ALTERNATIVO DE RESOLUCIÓN DE CONFLICTOS; CON FACULTADES PARA CONCILIAR, </w:t>
      </w:r>
      <w:r w:rsidRPr="001D6D0D">
        <w:rPr>
          <w:rFonts w:ascii="Trebuchet MS" w:hAnsi="Trebuchet MS"/>
          <w:sz w:val="18"/>
          <w:szCs w:val="18"/>
        </w:rPr>
        <w:t>TRANSAR</w:t>
      </w:r>
      <w:r w:rsidRPr="009812EF">
        <w:rPr>
          <w:rFonts w:ascii="Trebuchet MS" w:hAnsi="Trebuchet MS"/>
          <w:sz w:val="18"/>
          <w:szCs w:val="18"/>
        </w:rPr>
        <w:t xml:space="preserve"> Y DISPONER COMO MEJOR CONVENGA A </w:t>
      </w:r>
      <w:r>
        <w:rPr>
          <w:rFonts w:ascii="Trebuchet MS" w:hAnsi="Trebuchet MS"/>
          <w:sz w:val="18"/>
          <w:szCs w:val="18"/>
          <w:lang w:val="es-PE"/>
        </w:rPr>
        <w:t>MIS</w:t>
      </w:r>
      <w:r w:rsidRPr="009812EF">
        <w:rPr>
          <w:rFonts w:ascii="Trebuchet MS" w:hAnsi="Trebuchet MS"/>
          <w:sz w:val="18"/>
          <w:szCs w:val="18"/>
        </w:rPr>
        <w:t xml:space="preserve"> DERECHOS EL TEMA MATERIA DE CONCILIACION</w:t>
      </w:r>
      <w:r>
        <w:rPr>
          <w:rFonts w:ascii="Trebuchet MS" w:hAnsi="Trebuchet MS"/>
          <w:sz w:val="18"/>
          <w:szCs w:val="18"/>
        </w:rPr>
        <w:t>.</w:t>
      </w:r>
      <w:r w:rsidR="000C3F82">
        <w:rPr>
          <w:rFonts w:ascii="Trebuchet MS" w:hAnsi="Trebuchet MS"/>
          <w:sz w:val="18"/>
          <w:szCs w:val="18"/>
        </w:rPr>
        <w:tab/>
      </w:r>
    </w:p>
    <w:p w:rsidR="00FB0281" w:rsidRPr="00460477" w:rsidRDefault="00FB0281" w:rsidP="000C3F82">
      <w:pPr>
        <w:tabs>
          <w:tab w:val="left" w:leader="hyphen" w:pos="8505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2A02C9">
        <w:rPr>
          <w:rFonts w:ascii="Trebuchet MS" w:hAnsi="Trebuchet MS"/>
          <w:b/>
          <w:bCs/>
          <w:sz w:val="18"/>
          <w:szCs w:val="18"/>
          <w:u w:val="single"/>
        </w:rPr>
        <w:t>QUINTO</w:t>
      </w:r>
      <w:r>
        <w:rPr>
          <w:rFonts w:ascii="Trebuchet MS" w:hAnsi="Trebuchet MS"/>
          <w:b/>
          <w:bCs/>
          <w:sz w:val="18"/>
          <w:szCs w:val="18"/>
          <w:u w:val="single"/>
        </w:rPr>
        <w:t>.-</w:t>
      </w:r>
      <w:r w:rsidRPr="00E94D88">
        <w:rPr>
          <w:rFonts w:ascii="Trebuchet MS" w:hAnsi="Trebuchet MS"/>
          <w:b/>
          <w:bCs/>
          <w:sz w:val="18"/>
          <w:szCs w:val="18"/>
        </w:rPr>
        <w:t xml:space="preserve"> </w:t>
      </w:r>
      <w:r w:rsidRPr="00E94D88">
        <w:rPr>
          <w:rFonts w:ascii="Trebuchet MS" w:hAnsi="Trebuchet MS"/>
          <w:sz w:val="18"/>
          <w:szCs w:val="18"/>
        </w:rPr>
        <w:t xml:space="preserve">LAS FACULTADES OTORGADAS NO SON LIMITATIVAS, SINO ENUNCIATIVAS, SIENDO INTENCION DE </w:t>
      </w:r>
      <w:r w:rsidRPr="00E94D88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E94D88">
        <w:rPr>
          <w:rFonts w:ascii="Trebuchet MS" w:hAnsi="Trebuchet MS"/>
          <w:sz w:val="18"/>
          <w:szCs w:val="18"/>
        </w:rPr>
        <w:t xml:space="preserve">QUE </w:t>
      </w:r>
      <w:r>
        <w:rPr>
          <w:rFonts w:ascii="Trebuchet MS" w:hAnsi="Trebuchet MS"/>
          <w:b/>
          <w:bCs/>
          <w:sz w:val="18"/>
          <w:szCs w:val="18"/>
        </w:rPr>
        <w:t>LA</w:t>
      </w:r>
      <w:r w:rsidRPr="00E94D88">
        <w:rPr>
          <w:rFonts w:ascii="Trebuchet MS" w:hAnsi="Trebuchet MS"/>
          <w:b/>
          <w:bCs/>
          <w:sz w:val="18"/>
          <w:szCs w:val="18"/>
        </w:rPr>
        <w:t xml:space="preserve"> </w:t>
      </w:r>
      <w:r w:rsidRPr="00353EE3">
        <w:rPr>
          <w:rFonts w:ascii="Trebuchet MS" w:hAnsi="Trebuchet MS"/>
          <w:b/>
          <w:bCs/>
          <w:sz w:val="18"/>
          <w:szCs w:val="18"/>
        </w:rPr>
        <w:t xml:space="preserve">APODERADA </w:t>
      </w:r>
      <w:r w:rsidRPr="00353EE3">
        <w:rPr>
          <w:rFonts w:ascii="Trebuchet MS" w:hAnsi="Trebuchet MS"/>
          <w:sz w:val="18"/>
          <w:szCs w:val="18"/>
        </w:rPr>
        <w:t>LO REPRESENTE</w:t>
      </w:r>
      <w:r w:rsidRPr="00E94D88">
        <w:rPr>
          <w:rFonts w:ascii="Trebuchet MS" w:hAnsi="Trebuchet MS"/>
          <w:sz w:val="18"/>
          <w:szCs w:val="18"/>
        </w:rPr>
        <w:t xml:space="preserve"> SIN RESERVA NI LIMITACION ALGUNA, PUDIENDO SUSTITUIR, DELEGAR Y REASUMIR ESTE PODER CUANDO LO CREA NECESARIO. ESTE PODER NO POD</w:t>
      </w:r>
      <w:r w:rsidR="000C3F82">
        <w:rPr>
          <w:rFonts w:ascii="Trebuchet MS" w:hAnsi="Trebuchet MS"/>
          <w:sz w:val="18"/>
          <w:szCs w:val="18"/>
        </w:rPr>
        <w:t>RA SER TACHADO DE INSUFICIENTE.</w:t>
      </w:r>
      <w:r w:rsidR="000C3F82">
        <w:rPr>
          <w:rFonts w:ascii="Trebuchet MS" w:hAnsi="Trebuchet MS"/>
          <w:sz w:val="18"/>
          <w:szCs w:val="18"/>
        </w:rPr>
        <w:tab/>
      </w:r>
    </w:p>
    <w:p w:rsidR="00351A5D" w:rsidRDefault="00351A5D"/>
    <w:sectPr w:rsidR="00351A5D" w:rsidSect="00351A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forms" w:enforcement="1" w:cryptProviderType="rsaFull" w:cryptAlgorithmClass="hash" w:cryptAlgorithmType="typeAny" w:cryptAlgorithmSid="4" w:cryptSpinCount="100000" w:hash="4fc1Q2TERx+iKKLGqXcagYvpXcY=" w:salt="X6n+Ats5pntFX6Kxh9N1yw=="/>
  <w:defaultTabStop w:val="709"/>
  <w:hyphenationZone w:val="425"/>
  <w:characterSpacingControl w:val="doNotCompress"/>
  <w:compat/>
  <w:rsids>
    <w:rsidRoot w:val="00FB0281"/>
    <w:rsid w:val="000C3F82"/>
    <w:rsid w:val="00351A5D"/>
    <w:rsid w:val="006938CF"/>
    <w:rsid w:val="009E3ACE"/>
    <w:rsid w:val="009F29A9"/>
    <w:rsid w:val="00F22157"/>
    <w:rsid w:val="00FB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2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FB0281"/>
    <w:pPr>
      <w:widowControl w:val="0"/>
      <w:spacing w:line="480" w:lineRule="auto"/>
      <w:jc w:val="both"/>
    </w:pPr>
    <w:rPr>
      <w:lang w:val="es-PE"/>
    </w:rPr>
  </w:style>
  <w:style w:type="character" w:customStyle="1" w:styleId="TextoindependienteCar">
    <w:name w:val="Texto independiente Car"/>
    <w:basedOn w:val="Fuentedeprrafopredeter"/>
    <w:link w:val="Textoindependiente"/>
    <w:rsid w:val="00FB0281"/>
    <w:rPr>
      <w:rFonts w:ascii="Times New Roman" w:eastAsia="Times New Roman" w:hAnsi="Times New Roman" w:cs="Times New Roman"/>
      <w:sz w:val="20"/>
      <w:szCs w:val="20"/>
      <w:lang w:val="es-PE" w:eastAsia="es-ES"/>
    </w:rPr>
  </w:style>
  <w:style w:type="paragraph" w:styleId="Sinespaciado">
    <w:name w:val="No Spacing"/>
    <w:uiPriority w:val="1"/>
    <w:qFormat/>
    <w:rsid w:val="00FB0281"/>
    <w:pPr>
      <w:spacing w:after="0" w:line="240" w:lineRule="auto"/>
    </w:pPr>
  </w:style>
  <w:style w:type="paragraph" w:customStyle="1" w:styleId="Default">
    <w:name w:val="Default"/>
    <w:rsid w:val="00FB028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3">
    <w:name w:val="s3"/>
    <w:basedOn w:val="Fuentedeprrafopredeter"/>
    <w:rsid w:val="00FB0281"/>
  </w:style>
  <w:style w:type="character" w:customStyle="1" w:styleId="s5">
    <w:name w:val="s5"/>
    <w:basedOn w:val="Fuentedeprrafopredeter"/>
    <w:rsid w:val="00FB02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EF943BF07704EB3A0352E7327EA7E" ma:contentTypeVersion="2" ma:contentTypeDescription="Crear nuevo documento." ma:contentTypeScope="" ma:versionID="ca7cd50322c352d41de923e65f82b5e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4811aaad5927b60b6f23509ce0240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D7A9869-C5E0-41C2-93DE-699A473FB5E7}"/>
</file>

<file path=customXml/itemProps2.xml><?xml version="1.0" encoding="utf-8"?>
<ds:datastoreItem xmlns:ds="http://schemas.openxmlformats.org/officeDocument/2006/customXml" ds:itemID="{9B55D5F1-C586-4C3F-9489-0C77ABCA783E}"/>
</file>

<file path=customXml/itemProps3.xml><?xml version="1.0" encoding="utf-8"?>
<ds:datastoreItem xmlns:ds="http://schemas.openxmlformats.org/officeDocument/2006/customXml" ds:itemID="{64B3F501-2345-4CCE-93AC-F35FEA6DA9CE}"/>
</file>

<file path=customXml/itemProps4.xml><?xml version="1.0" encoding="utf-8"?>
<ds:datastoreItem xmlns:ds="http://schemas.openxmlformats.org/officeDocument/2006/customXml" ds:itemID="{BE6644C1-F44A-4D45-A823-D4376424D0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704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cbarros</dc:creator>
  <cp:lastModifiedBy>adminusuario</cp:lastModifiedBy>
  <cp:revision>2</cp:revision>
  <dcterms:created xsi:type="dcterms:W3CDTF">2014-04-11T11:15:00Z</dcterms:created>
  <dcterms:modified xsi:type="dcterms:W3CDTF">2014-04-11T11:15:00Z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0x010100EEAEF943BF07704EB3A0352E7327EA7E</vt:lpwstr>
  </property>
</Properties>
</file>